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816F" w14:textId="7A95F2EA" w:rsidR="005D1B59" w:rsidRPr="005D1B59" w:rsidRDefault="005D1B59" w:rsidP="005D1B5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D1B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Workshop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</w:t>
      </w:r>
      <w:r w:rsidRPr="005D1B5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(Part I): Typological extremes: how we measure and what we learn</w:t>
      </w:r>
    </w:p>
    <w:p w14:paraId="10AD8094" w14:textId="77777777" w:rsidR="005D1B59" w:rsidRPr="005D1B59" w:rsidRDefault="005D1B59" w:rsidP="005D1B59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1B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Morphology on the mountain of languages (Dagestan) – </w:t>
      </w:r>
      <w:r w:rsidRPr="005D1B59">
        <w:rPr>
          <w:rFonts w:ascii="Times New Roman" w:hAnsi="Times New Roman" w:cs="Times New Roman"/>
          <w:i/>
          <w:iCs/>
          <w:sz w:val="24"/>
          <w:szCs w:val="24"/>
          <w:lang w:val="en-US"/>
        </w:rPr>
        <w:t>Greville G. Corbett</w:t>
      </w:r>
      <w:r w:rsidRPr="005D1B59">
        <w:rPr>
          <w:rFonts w:ascii="Times New Roman" w:hAnsi="Times New Roman" w:cs="Times New Roman"/>
          <w:sz w:val="24"/>
          <w:szCs w:val="24"/>
          <w:lang w:val="en-US"/>
        </w:rPr>
        <w:t xml:space="preserve"> (Surrey Morphology Group)</w:t>
      </w:r>
    </w:p>
    <w:p w14:paraId="6B2A6DFA" w14:textId="77777777" w:rsidR="005D1B59" w:rsidRPr="005D1B59" w:rsidRDefault="005D1B59" w:rsidP="005D1B5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CA0335" w14:textId="77777777" w:rsidR="005D1B59" w:rsidRPr="005D1B59" w:rsidRDefault="005D1B59" w:rsidP="005D1B5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1B59">
        <w:rPr>
          <w:rFonts w:ascii="Times New Roman" w:hAnsi="Times New Roman" w:cs="Times New Roman"/>
          <w:sz w:val="24"/>
          <w:szCs w:val="24"/>
          <w:lang w:val="en-US"/>
        </w:rPr>
        <w:t xml:space="preserve">The languages of Dagestan are famous for many characteristics, including their large phoneme inventories and their huge paradigms. </w:t>
      </w:r>
      <w:proofErr w:type="gramStart"/>
      <w:r w:rsidRPr="005D1B59">
        <w:rPr>
          <w:rFonts w:ascii="Times New Roman" w:hAnsi="Times New Roman" w:cs="Times New Roman"/>
          <w:sz w:val="24"/>
          <w:szCs w:val="24"/>
          <w:lang w:val="en-US"/>
        </w:rPr>
        <w:t>Thus</w:t>
      </w:r>
      <w:proofErr w:type="gramEnd"/>
      <w:r w:rsidRPr="005D1B59">
        <w:rPr>
          <w:rFonts w:ascii="Times New Roman" w:hAnsi="Times New Roman" w:cs="Times New Roman"/>
          <w:sz w:val="24"/>
          <w:szCs w:val="24"/>
          <w:lang w:val="en-US"/>
        </w:rPr>
        <w:t xml:space="preserve"> the verb in the language Archi boasts 1.5 million forms, according to Kibrik’s count. I shall introduce this remarkable phenomenon briefly. Then I move on to an instance of real complexity, also found in Archi. The difficulty is not in the vast scale of the paradigm, but in one small part of it. I argue that the syntactic rules of Archi require reference to a feature person. However, this feature has no unique morphological realization. </w:t>
      </w:r>
      <w:proofErr w:type="gramStart"/>
      <w:r w:rsidRPr="005D1B59">
        <w:rPr>
          <w:rFonts w:ascii="Times New Roman" w:hAnsi="Times New Roman" w:cs="Times New Roman"/>
          <w:sz w:val="24"/>
          <w:szCs w:val="24"/>
          <w:lang w:val="en-US"/>
        </w:rPr>
        <w:t>Instead</w:t>
      </w:r>
      <w:proofErr w:type="gramEnd"/>
      <w:r w:rsidRPr="005D1B59">
        <w:rPr>
          <w:rFonts w:ascii="Times New Roman" w:hAnsi="Times New Roman" w:cs="Times New Roman"/>
          <w:sz w:val="24"/>
          <w:szCs w:val="24"/>
          <w:lang w:val="en-US"/>
        </w:rPr>
        <w:t xml:space="preserve"> it uses forms which elsewhere express gender and number. I shall lay out the issue in detail, showing the several ways in which the paradigm exhibits non</w:t>
      </w:r>
      <w:r w:rsidRPr="005D1B59">
        <w:rPr>
          <w:rFonts w:ascii="Times New Roman" w:hAnsi="Times New Roman" w:cs="Times New Roman"/>
          <w:sz w:val="24"/>
          <w:szCs w:val="24"/>
          <w:lang w:val="en-US"/>
        </w:rPr>
        <w:noBreakHyphen/>
        <w:t xml:space="preserve">canonical </w:t>
      </w:r>
      <w:proofErr w:type="spellStart"/>
      <w:r w:rsidRPr="005D1B59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5D1B59">
        <w:rPr>
          <w:rFonts w:ascii="Times New Roman" w:hAnsi="Times New Roman" w:cs="Times New Roman"/>
          <w:sz w:val="24"/>
          <w:szCs w:val="24"/>
          <w:lang w:val="en-US"/>
        </w:rPr>
        <w:t xml:space="preserve">, which is both interesting to explore and challenging to represent. </w:t>
      </w:r>
    </w:p>
    <w:p w14:paraId="20C3B94D" w14:textId="77777777" w:rsidR="00426A60" w:rsidRPr="005D1B59" w:rsidRDefault="00426A60" w:rsidP="005D1B59">
      <w:pPr>
        <w:rPr>
          <w:lang w:val="en-US"/>
        </w:rPr>
      </w:pPr>
    </w:p>
    <w:sectPr w:rsidR="00426A60" w:rsidRPr="005D1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05"/>
    <w:rsid w:val="0005688B"/>
    <w:rsid w:val="00275305"/>
    <w:rsid w:val="003B6A0C"/>
    <w:rsid w:val="00426A60"/>
    <w:rsid w:val="004D4614"/>
    <w:rsid w:val="005D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3E0A"/>
  <w15:chartTrackingRefBased/>
  <w15:docId w15:val="{E57D7FCE-9874-452E-87BF-014C3FD5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305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7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53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53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53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5305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5305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5305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5305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5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5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5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53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53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3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53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53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53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530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530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53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5305"/>
    <w:pPr>
      <w:spacing w:after="160" w:line="259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53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53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5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Rosa</dc:creator>
  <cp:keywords/>
  <dc:description/>
  <cp:lastModifiedBy>Edson Rosa</cp:lastModifiedBy>
  <cp:revision>2</cp:revision>
  <dcterms:created xsi:type="dcterms:W3CDTF">2025-10-29T15:36:00Z</dcterms:created>
  <dcterms:modified xsi:type="dcterms:W3CDTF">2025-10-29T15:36:00Z</dcterms:modified>
</cp:coreProperties>
</file>